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CFC" w:rsidRDefault="005F7CFC" w:rsidP="005F7CFC">
      <w:pPr>
        <w:pStyle w:val="Title"/>
      </w:pPr>
      <w:bookmarkStart w:id="0" w:name="_GoBack"/>
      <w:bookmarkEnd w:id="0"/>
    </w:p>
    <w:p w:rsidR="005F7CFC" w:rsidRPr="00E75750" w:rsidRDefault="005F7CFC" w:rsidP="005F7CFC">
      <w:pPr>
        <w:pStyle w:val="Title"/>
        <w:rPr>
          <w:b/>
          <w:sz w:val="32"/>
          <w:szCs w:val="32"/>
        </w:rPr>
      </w:pPr>
      <w:r w:rsidRPr="00E75750">
        <w:rPr>
          <w:b/>
          <w:sz w:val="32"/>
          <w:szCs w:val="32"/>
        </w:rPr>
        <w:t>COMMITTEE MEETING</w:t>
      </w:r>
    </w:p>
    <w:p w:rsidR="005F7CFC" w:rsidRPr="00E75750" w:rsidRDefault="005F7CFC" w:rsidP="005F7CFC">
      <w:pPr>
        <w:jc w:val="center"/>
        <w:rPr>
          <w:b/>
          <w:sz w:val="32"/>
          <w:szCs w:val="32"/>
          <w:u w:val="single"/>
        </w:rPr>
      </w:pPr>
    </w:p>
    <w:p w:rsidR="005F7CFC" w:rsidRPr="00E75750" w:rsidRDefault="005F7CFC" w:rsidP="005F7CFC">
      <w:pPr>
        <w:jc w:val="center"/>
        <w:rPr>
          <w:b/>
          <w:sz w:val="32"/>
          <w:szCs w:val="32"/>
          <w:u w:val="single"/>
        </w:rPr>
      </w:pPr>
      <w:r w:rsidRPr="00E75750">
        <w:rPr>
          <w:b/>
          <w:sz w:val="32"/>
          <w:szCs w:val="32"/>
          <w:u w:val="single"/>
        </w:rPr>
        <w:t>NOTICE</w:t>
      </w:r>
    </w:p>
    <w:p w:rsidR="005F7CFC" w:rsidRDefault="005F7CFC" w:rsidP="005F7CFC">
      <w:pPr>
        <w:jc w:val="center"/>
        <w:rPr>
          <w:u w:val="single"/>
        </w:rPr>
      </w:pPr>
    </w:p>
    <w:p w:rsidR="005F7CFC" w:rsidRDefault="005F7CFC" w:rsidP="005F7CFC">
      <w:pPr>
        <w:jc w:val="center"/>
        <w:rPr>
          <w:u w:val="single"/>
        </w:rPr>
      </w:pPr>
    </w:p>
    <w:p w:rsidR="005F7CFC" w:rsidRPr="00300577" w:rsidRDefault="005F7CFC" w:rsidP="005F7CFC">
      <w:pPr>
        <w:rPr>
          <w:sz w:val="28"/>
          <w:szCs w:val="28"/>
          <w:u w:val="single"/>
        </w:rPr>
      </w:pPr>
    </w:p>
    <w:p w:rsidR="005F7CFC" w:rsidRPr="00300577" w:rsidRDefault="005F7CFC" w:rsidP="005F7CFC">
      <w:pPr>
        <w:jc w:val="both"/>
        <w:rPr>
          <w:sz w:val="28"/>
          <w:szCs w:val="28"/>
        </w:rPr>
      </w:pPr>
      <w:r w:rsidRPr="00300577">
        <w:rPr>
          <w:sz w:val="28"/>
          <w:szCs w:val="28"/>
        </w:rPr>
        <w:tab/>
        <w:t xml:space="preserve">There will be a meeting of the </w:t>
      </w:r>
      <w:r w:rsidRPr="006808A8">
        <w:rPr>
          <w:sz w:val="28"/>
          <w:szCs w:val="28"/>
          <w:u w:val="single"/>
        </w:rPr>
        <w:t>Committee of the Board</w:t>
      </w:r>
      <w:r w:rsidRPr="00300577">
        <w:rPr>
          <w:sz w:val="28"/>
          <w:szCs w:val="28"/>
        </w:rPr>
        <w:t xml:space="preserve"> on </w:t>
      </w:r>
      <w:r>
        <w:rPr>
          <w:b/>
          <w:sz w:val="28"/>
          <w:szCs w:val="28"/>
        </w:rPr>
        <w:t>Friday</w:t>
      </w:r>
      <w:r w:rsidRPr="00300577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November 13</w:t>
      </w:r>
      <w:r>
        <w:rPr>
          <w:sz w:val="28"/>
          <w:szCs w:val="28"/>
        </w:rPr>
        <w:t xml:space="preserve">, </w:t>
      </w:r>
      <w:r w:rsidRPr="00AC1D9D">
        <w:rPr>
          <w:b/>
          <w:sz w:val="28"/>
          <w:szCs w:val="28"/>
        </w:rPr>
        <w:t>2015</w:t>
      </w:r>
      <w:r w:rsidRPr="00300577">
        <w:rPr>
          <w:sz w:val="28"/>
          <w:szCs w:val="28"/>
        </w:rPr>
        <w:t xml:space="preserve">, at </w:t>
      </w:r>
      <w:r>
        <w:rPr>
          <w:b/>
          <w:sz w:val="28"/>
          <w:szCs w:val="28"/>
        </w:rPr>
        <w:t>2: 00</w:t>
      </w:r>
      <w:r w:rsidRPr="00300577">
        <w:rPr>
          <w:b/>
          <w:sz w:val="28"/>
          <w:szCs w:val="28"/>
        </w:rPr>
        <w:t xml:space="preserve"> P.M</w:t>
      </w:r>
      <w:r w:rsidRPr="00300577">
        <w:rPr>
          <w:sz w:val="28"/>
          <w:szCs w:val="28"/>
        </w:rPr>
        <w:t xml:space="preserve">.   The meeting will be held at the </w:t>
      </w:r>
      <w:r w:rsidRPr="005F7CFC">
        <w:rPr>
          <w:b/>
          <w:sz w:val="28"/>
          <w:szCs w:val="28"/>
        </w:rPr>
        <w:t xml:space="preserve">Transportation North </w:t>
      </w:r>
      <w:r>
        <w:rPr>
          <w:b/>
          <w:sz w:val="28"/>
          <w:szCs w:val="28"/>
        </w:rPr>
        <w:t>Office</w:t>
      </w:r>
      <w:r w:rsidRPr="005F7CFC">
        <w:rPr>
          <w:b/>
          <w:sz w:val="28"/>
          <w:szCs w:val="28"/>
        </w:rPr>
        <w:t>,</w:t>
      </w:r>
      <w:r>
        <w:rPr>
          <w:sz w:val="28"/>
          <w:szCs w:val="28"/>
        </w:rPr>
        <w:t xml:space="preserve"> 506</w:t>
      </w:r>
      <w:r w:rsidR="00AC1D9D">
        <w:rPr>
          <w:sz w:val="28"/>
          <w:szCs w:val="28"/>
        </w:rPr>
        <w:t xml:space="preserve"> F. Edward Hebert Blvd., Belle Chasse, Louisiana. T</w:t>
      </w:r>
      <w:r>
        <w:rPr>
          <w:sz w:val="28"/>
          <w:szCs w:val="28"/>
        </w:rPr>
        <w:t>he Board will discuss ongoing and/or potential litigation on the Belle Chasse PreK-1 Project, specifically Pete Vicari General Contractor, LLC v. Verges Rome Architects, APAC et</w:t>
      </w:r>
      <w:r w:rsidR="00AC1D9D">
        <w:rPr>
          <w:sz w:val="28"/>
          <w:szCs w:val="28"/>
        </w:rPr>
        <w:t xml:space="preserve"> al, 25</w:t>
      </w:r>
      <w:r w:rsidR="00AC1D9D" w:rsidRPr="00AC1D9D">
        <w:rPr>
          <w:sz w:val="28"/>
          <w:szCs w:val="28"/>
          <w:vertAlign w:val="superscript"/>
        </w:rPr>
        <w:t>th</w:t>
      </w:r>
      <w:r w:rsidR="00AC1D9D">
        <w:rPr>
          <w:sz w:val="28"/>
          <w:szCs w:val="28"/>
        </w:rPr>
        <w:t xml:space="preserve"> Judicial District, No. 62-039, Division “B”.</w:t>
      </w:r>
    </w:p>
    <w:p w:rsidR="005F7CFC" w:rsidRPr="00300577" w:rsidRDefault="005F7CFC" w:rsidP="005F7CFC">
      <w:pPr>
        <w:jc w:val="center"/>
        <w:rPr>
          <w:sz w:val="28"/>
          <w:szCs w:val="28"/>
        </w:rPr>
      </w:pPr>
    </w:p>
    <w:p w:rsidR="005F7CFC" w:rsidRPr="00300577" w:rsidRDefault="005F7CFC" w:rsidP="005F7CFC">
      <w:pPr>
        <w:rPr>
          <w:sz w:val="28"/>
          <w:szCs w:val="28"/>
        </w:rPr>
      </w:pPr>
    </w:p>
    <w:p w:rsidR="005F7CFC" w:rsidRPr="00300577" w:rsidRDefault="005F7CFC" w:rsidP="005F7CFC">
      <w:pPr>
        <w:rPr>
          <w:sz w:val="28"/>
          <w:szCs w:val="28"/>
        </w:rPr>
      </w:pPr>
    </w:p>
    <w:p w:rsidR="005F7CFC" w:rsidRPr="00300577" w:rsidRDefault="005F7CFC" w:rsidP="005F7CFC">
      <w:pPr>
        <w:pStyle w:val="Heading2"/>
        <w:rPr>
          <w:sz w:val="28"/>
          <w:szCs w:val="28"/>
        </w:rPr>
      </w:pPr>
    </w:p>
    <w:p w:rsidR="005F7CFC" w:rsidRPr="00300577" w:rsidRDefault="005F7CFC" w:rsidP="005F7CFC">
      <w:pPr>
        <w:pStyle w:val="Heading2"/>
        <w:rPr>
          <w:sz w:val="28"/>
          <w:szCs w:val="28"/>
        </w:rPr>
      </w:pPr>
      <w:r w:rsidRPr="00300577">
        <w:rPr>
          <w:sz w:val="28"/>
          <w:szCs w:val="28"/>
        </w:rPr>
        <w:t>All committee meetin</w:t>
      </w:r>
      <w:r w:rsidR="00BF1C6F">
        <w:rPr>
          <w:sz w:val="28"/>
          <w:szCs w:val="28"/>
        </w:rPr>
        <w:t>gs are open to the public.</w:t>
      </w:r>
    </w:p>
    <w:p w:rsidR="005F7CFC" w:rsidRPr="00A42049" w:rsidRDefault="005F7CFC" w:rsidP="005F7CFC"/>
    <w:p w:rsidR="005F7CFC" w:rsidRPr="00A42049" w:rsidRDefault="005F7CFC" w:rsidP="005F7CFC"/>
    <w:p w:rsidR="005F7CFC" w:rsidRDefault="005F7CFC" w:rsidP="005F7CFC"/>
    <w:p w:rsidR="00C818A6" w:rsidRDefault="0053541E"/>
    <w:sectPr w:rsidR="00C818A6" w:rsidSect="00F01394">
      <w:pgSz w:w="12240" w:h="15840"/>
      <w:pgMar w:top="1008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CFC"/>
    <w:rsid w:val="0041204A"/>
    <w:rsid w:val="0053541E"/>
    <w:rsid w:val="005F7CFC"/>
    <w:rsid w:val="00AC1D9D"/>
    <w:rsid w:val="00BF1C6F"/>
    <w:rsid w:val="00CC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03E230-3BB2-485E-BD6D-0226B3F8F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7C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5F7CFC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F7CF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5F7CFC"/>
    <w:pPr>
      <w:jc w:val="center"/>
    </w:pPr>
    <w:rPr>
      <w:u w:val="single"/>
    </w:rPr>
  </w:style>
  <w:style w:type="character" w:customStyle="1" w:styleId="TitleChar">
    <w:name w:val="Title Char"/>
    <w:basedOn w:val="DefaultParagraphFont"/>
    <w:link w:val="Title"/>
    <w:rsid w:val="005F7CFC"/>
    <w:rPr>
      <w:rFonts w:ascii="Times New Roman" w:eastAsia="Times New Roman" w:hAnsi="Times New Roman" w:cs="Times New Roman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Plaquemines Parish School Board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Sonya Duplessis</dc:creator>
  <cp:keywords/>
  <dc:description/>
  <cp:lastModifiedBy>Dee Daigle</cp:lastModifiedBy>
  <cp:revision>2</cp:revision>
  <dcterms:created xsi:type="dcterms:W3CDTF">2015-11-10T19:11:00Z</dcterms:created>
  <dcterms:modified xsi:type="dcterms:W3CDTF">2015-11-10T19:11:00Z</dcterms:modified>
</cp:coreProperties>
</file>